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，本次参加2023年福建省体育彩票管理中心专管员招聘，报考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岗位，准考证号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 诺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（签名、指印）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/>
          <w:sz w:val="36"/>
          <w:szCs w:val="36"/>
        </w:rPr>
      </w:pPr>
    </w:p>
    <w:p>
      <w:pPr>
        <w:pStyle w:val="2"/>
      </w:pPr>
    </w:p>
    <w:p>
      <w:pPr>
        <w:widowControl/>
        <w:spacing w:line="540" w:lineRule="exact"/>
        <w:jc w:val="center"/>
        <w:rPr>
          <w:rFonts w:ascii="方正小标宋简体" w:hAnsi="Calibri" w:eastAsia="方正小标宋简体"/>
          <w:color w:val="000000"/>
          <w:kern w:val="0"/>
          <w:sz w:val="44"/>
          <w:szCs w:val="44"/>
        </w:rPr>
      </w:pPr>
    </w:p>
    <w:p>
      <w:pPr>
        <w:pStyle w:val="2"/>
        <w:rPr>
          <w:color w:val="auto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06C048-A93F-47B2-85A9-60A363BCB1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FB5D53-0D35-4A68-88CF-3A614D70CA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F9B54B-403E-4B2B-9DE3-6B075C2305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4802356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4802356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UzOTllNDRmZjk0OWUxNGFiNzZmMWM0Mjk4YTcifQ=="/>
  </w:docVars>
  <w:rsids>
    <w:rsidRoot w:val="79146473"/>
    <w:rsid w:val="7914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2023-10-31T00:44:00Z</dcterms:created>
  <dc:creator>刘春楠</dc:creator>
  <cp:lastModifiedBy>刘春楠</cp:lastModifiedBy>
  <dcterms:modified xsi:type="dcterms:W3CDTF">2023-10-31T00:46:22Z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7738CE63A141421EA8E1AB07EA139693_11</vt:lpwstr>
  </property>
</Properties>
</file>